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9" w:rsidRPr="00452AF1" w:rsidRDefault="00E152C9" w:rsidP="00E152C9">
      <w:pPr>
        <w:keepNext/>
        <w:tabs>
          <w:tab w:val="left" w:pos="7072"/>
        </w:tabs>
        <w:spacing w:after="240"/>
        <w:ind w:left="2268" w:hanging="2268"/>
        <w:outlineLvl w:val="1"/>
        <w:rPr>
          <w:rFonts w:ascii="Verdana" w:eastAsia="Times New Roman" w:hAnsi="Verdana" w:cs="Times New Roman"/>
          <w:b/>
          <w:color w:val="4F81BD" w:themeColor="accent1"/>
          <w:sz w:val="40"/>
          <w:szCs w:val="40"/>
          <w:lang w:eastAsia="ru-RU"/>
        </w:rPr>
      </w:pPr>
      <w:r w:rsidRPr="006B5B47">
        <w:rPr>
          <w:rFonts w:ascii="Verdana" w:eastAsia="Times New Roman" w:hAnsi="Verdana" w:cs="Times New Roman"/>
          <w:b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 wp14:anchorId="214C464E" wp14:editId="0631D915">
            <wp:extent cx="1390650" cy="1430894"/>
            <wp:effectExtent l="0" t="0" r="0" b="0"/>
            <wp:docPr id="1" name="Рисунок 1" descr="\\Stat-1\irr\Пресс-служба\CХМП-2021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t-1\irr\Пресс-служба\CХМП-2021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82" cy="14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C9" w:rsidRDefault="00676DCA" w:rsidP="00E152C9">
      <w:pPr>
        <w:keepNext/>
        <w:tabs>
          <w:tab w:val="left" w:pos="7072"/>
        </w:tabs>
        <w:spacing w:after="160"/>
        <w:ind w:left="992"/>
        <w:outlineLvl w:val="1"/>
        <w:rPr>
          <w:rFonts w:ascii="Verdana" w:eastAsia="Times New Roman" w:hAnsi="Verdana" w:cs="Times New Roman"/>
          <w:b/>
          <w:color w:val="76923C" w:themeColor="accent3" w:themeShade="BF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/>
          <w:color w:val="76923C" w:themeColor="accent3" w:themeShade="BF"/>
          <w:sz w:val="48"/>
          <w:szCs w:val="48"/>
          <w:lang w:eastAsia="ru-RU"/>
        </w:rPr>
        <w:t>Что нового мы узнаем по итогам СХМП-2021?</w:t>
      </w:r>
      <w:r w:rsidR="00E152C9">
        <w:rPr>
          <w:rFonts w:ascii="Verdana" w:eastAsia="Times New Roman" w:hAnsi="Verdana" w:cs="Times New Roman"/>
          <w:b/>
          <w:color w:val="76923C" w:themeColor="accent3" w:themeShade="BF"/>
          <w:sz w:val="48"/>
          <w:szCs w:val="48"/>
          <w:lang w:eastAsia="ru-RU"/>
        </w:rPr>
        <w:t xml:space="preserve"> </w:t>
      </w:r>
    </w:p>
    <w:p w:rsidR="00F10736" w:rsidRDefault="00021C34" w:rsidP="00F10736">
      <w:pPr>
        <w:ind w:left="709"/>
        <w:jc w:val="both"/>
        <w:rPr>
          <w:rFonts w:ascii="Verdana" w:hAnsi="Verdana"/>
        </w:rPr>
      </w:pPr>
      <w:r w:rsidRPr="00F10736">
        <w:rPr>
          <w:rFonts w:ascii="Verdana" w:hAnsi="Verdana"/>
          <w:b/>
        </w:rPr>
        <w:t>Мно</w:t>
      </w:r>
      <w:r w:rsidR="008C3A83">
        <w:rPr>
          <w:rFonts w:ascii="Verdana" w:hAnsi="Verdana"/>
          <w:b/>
        </w:rPr>
        <w:t>гие утверждают, что у верблюда</w:t>
      </w:r>
      <w:r w:rsidRPr="00F10736">
        <w:rPr>
          <w:rFonts w:ascii="Verdana" w:hAnsi="Verdana"/>
          <w:b/>
        </w:rPr>
        <w:t xml:space="preserve"> азиатское происхождение</w:t>
      </w:r>
      <w:r w:rsidR="00D570E1" w:rsidRPr="00F10736">
        <w:rPr>
          <w:rFonts w:ascii="Verdana" w:hAnsi="Verdana"/>
          <w:b/>
        </w:rPr>
        <w:t xml:space="preserve"> и</w:t>
      </w:r>
      <w:r w:rsidRPr="00F10736">
        <w:rPr>
          <w:rFonts w:ascii="Verdana" w:hAnsi="Verdana"/>
          <w:b/>
        </w:rPr>
        <w:t xml:space="preserve"> он обитает</w:t>
      </w:r>
      <w:r w:rsidR="00B10C1A" w:rsidRPr="00F10736">
        <w:rPr>
          <w:rFonts w:ascii="Verdana" w:hAnsi="Verdana"/>
          <w:b/>
        </w:rPr>
        <w:t xml:space="preserve"> в </w:t>
      </w:r>
      <w:proofErr w:type="gramStart"/>
      <w:r w:rsidR="00B10C1A" w:rsidRPr="00F10736">
        <w:rPr>
          <w:rFonts w:ascii="Verdana" w:hAnsi="Verdana"/>
          <w:b/>
        </w:rPr>
        <w:t>пустынях</w:t>
      </w:r>
      <w:proofErr w:type="gramEnd"/>
      <w:r w:rsidRPr="00F10736">
        <w:rPr>
          <w:rFonts w:ascii="Verdana" w:hAnsi="Verdana"/>
          <w:b/>
        </w:rPr>
        <w:t>.</w:t>
      </w:r>
      <w:r w:rsidR="00D570E1" w:rsidRPr="00F10736">
        <w:rPr>
          <w:rFonts w:ascii="Verdana" w:hAnsi="Verdana"/>
          <w:b/>
        </w:rPr>
        <w:t xml:space="preserve"> Однако в России также разводят этих экзотических для нас животных. </w:t>
      </w:r>
    </w:p>
    <w:p w:rsidR="005D48ED" w:rsidRDefault="00D570E1" w:rsidP="00676DC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 данным Росстата, </w:t>
      </w:r>
      <w:proofErr w:type="gramStart"/>
      <w:r>
        <w:rPr>
          <w:rFonts w:ascii="Verdana" w:hAnsi="Verdana"/>
        </w:rPr>
        <w:t>на конец</w:t>
      </w:r>
      <w:proofErr w:type="gramEnd"/>
      <w:r>
        <w:rPr>
          <w:rFonts w:ascii="Verdana" w:hAnsi="Verdana"/>
        </w:rPr>
        <w:t xml:space="preserve"> 2020 года в стране насчитывалось 5687 голов, причем более половины от общего числа верблюдов находилось в Астраханской области.</w:t>
      </w:r>
    </w:p>
    <w:p w:rsidR="00D570E1" w:rsidRDefault="00D570E1" w:rsidP="00676DC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Несмотря на суровый климат в Алтайском </w:t>
      </w:r>
      <w:proofErr w:type="gramStart"/>
      <w:r>
        <w:rPr>
          <w:rFonts w:ascii="Verdana" w:hAnsi="Verdana"/>
        </w:rPr>
        <w:t>крае</w:t>
      </w:r>
      <w:proofErr w:type="gramEnd"/>
      <w:r>
        <w:rPr>
          <w:rFonts w:ascii="Verdana" w:hAnsi="Verdana"/>
        </w:rPr>
        <w:t xml:space="preserve"> они также есть. По данным Всероссийской сельскохозяйственной переписи 2016 года в регионе верблюдов разводило 1 крестьянское фермерское хозяйство, расположенное в </w:t>
      </w:r>
      <w:proofErr w:type="spellStart"/>
      <w:r>
        <w:rPr>
          <w:rFonts w:ascii="Verdana" w:hAnsi="Verdana"/>
        </w:rPr>
        <w:t>Кулундинской</w:t>
      </w:r>
      <w:proofErr w:type="spellEnd"/>
      <w:r>
        <w:rPr>
          <w:rFonts w:ascii="Verdana" w:hAnsi="Verdana"/>
        </w:rPr>
        <w:t xml:space="preserve"> зоне Алтайского края. А в ходе текущей сельскохозяйственной микропереписи переписчики СХМП обнаружили некоторое поголовье верблюдов и в личных подсобных хозяйствах </w:t>
      </w:r>
      <w:proofErr w:type="spellStart"/>
      <w:r>
        <w:rPr>
          <w:rFonts w:ascii="Verdana" w:hAnsi="Verdana"/>
        </w:rPr>
        <w:t>Шелаболихинского</w:t>
      </w:r>
      <w:proofErr w:type="spellEnd"/>
      <w:r>
        <w:rPr>
          <w:rFonts w:ascii="Verdana" w:hAnsi="Verdana"/>
        </w:rPr>
        <w:t xml:space="preserve"> района.</w:t>
      </w:r>
    </w:p>
    <w:p w:rsidR="00676DCA" w:rsidRDefault="00F10736" w:rsidP="00676DC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По словам переписчиков, в</w:t>
      </w:r>
      <w:r w:rsidR="00676DCA" w:rsidRPr="00676DCA">
        <w:rPr>
          <w:rFonts w:ascii="Verdana" w:hAnsi="Verdana"/>
        </w:rPr>
        <w:t>ерблюды чувствуют хороший уход и доброту хозяев. В зимний период для них заготавливают такой же корм, как и для коров, а в теплое время года верблюды пасутся на полях.</w:t>
      </w:r>
    </w:p>
    <w:p w:rsidR="00F10736" w:rsidRPr="00676DCA" w:rsidRDefault="00F10736" w:rsidP="00F10736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Мне было страшно, когда я подошла к животному, чтобы покормить хлебом, - делится впечатлениями переписчик </w:t>
      </w:r>
      <w:proofErr w:type="spellStart"/>
      <w:r>
        <w:rPr>
          <w:rFonts w:ascii="Verdana" w:hAnsi="Verdana"/>
        </w:rPr>
        <w:t>Шелаболихинского</w:t>
      </w:r>
      <w:proofErr w:type="spellEnd"/>
      <w:r>
        <w:rPr>
          <w:rFonts w:ascii="Verdana" w:hAnsi="Verdana"/>
        </w:rPr>
        <w:t xml:space="preserve"> района. – Но меня успокоили: верблюды не будут кусаться, если их не обижать.</w:t>
      </w:r>
    </w:p>
    <w:p w:rsidR="00676DCA" w:rsidRDefault="00676DCA" w:rsidP="00676DCA">
      <w:pPr>
        <w:ind w:firstLine="709"/>
        <w:jc w:val="both"/>
        <w:rPr>
          <w:rFonts w:ascii="Verdana" w:hAnsi="Verdana"/>
        </w:rPr>
      </w:pPr>
      <w:r w:rsidRPr="00676DCA">
        <w:rPr>
          <w:rFonts w:ascii="Verdana" w:hAnsi="Verdana"/>
        </w:rPr>
        <w:t xml:space="preserve">В давние времена верблюды служили главным транспортным средством. </w:t>
      </w:r>
      <w:r w:rsidR="00F10736">
        <w:rPr>
          <w:rFonts w:ascii="Verdana" w:hAnsi="Verdana"/>
        </w:rPr>
        <w:t>Для</w:t>
      </w:r>
      <w:r w:rsidRPr="00676DCA">
        <w:rPr>
          <w:rFonts w:ascii="Verdana" w:hAnsi="Verdana"/>
        </w:rPr>
        <w:t xml:space="preserve"> наших степ</w:t>
      </w:r>
      <w:r w:rsidR="00F10736">
        <w:rPr>
          <w:rFonts w:ascii="Verdana" w:hAnsi="Verdana"/>
        </w:rPr>
        <w:t>ей</w:t>
      </w:r>
      <w:r w:rsidRPr="00676DCA">
        <w:rPr>
          <w:rFonts w:ascii="Verdana" w:hAnsi="Verdana"/>
        </w:rPr>
        <w:t xml:space="preserve"> они, конечно, экзотика. </w:t>
      </w:r>
      <w:r w:rsidR="00F10736">
        <w:rPr>
          <w:rFonts w:ascii="Verdana" w:hAnsi="Verdana"/>
        </w:rPr>
        <w:t>Н</w:t>
      </w:r>
      <w:r w:rsidR="00F10736" w:rsidRPr="00676DCA">
        <w:rPr>
          <w:rFonts w:ascii="Verdana" w:hAnsi="Verdana"/>
        </w:rPr>
        <w:t xml:space="preserve">а них </w:t>
      </w:r>
      <w:r w:rsidR="00F10736">
        <w:rPr>
          <w:rFonts w:ascii="Verdana" w:hAnsi="Verdana"/>
        </w:rPr>
        <w:t>даже п</w:t>
      </w:r>
      <w:r w:rsidRPr="00676DCA">
        <w:rPr>
          <w:rFonts w:ascii="Verdana" w:hAnsi="Verdana"/>
        </w:rPr>
        <w:t>риезжают посмотреть жители близлежащих сел. Кстати, верблюжье молоко знаменито своими полезными свойствами, а мраморное мясо ценится гурманами. Из верблюжьей шерсти вяжут теплые и удобные вещи.</w:t>
      </w:r>
    </w:p>
    <w:p w:rsidR="00E152C9" w:rsidRPr="00FF18C0" w:rsidRDefault="00EC1F22" w:rsidP="00EC1F22">
      <w:pPr>
        <w:ind w:firstLine="709"/>
        <w:jc w:val="both"/>
        <w:rPr>
          <w:rFonts w:ascii="Verdana" w:hAnsi="Verdana"/>
        </w:rPr>
      </w:pPr>
      <w:r w:rsidRPr="00EC1F22">
        <w:rPr>
          <w:rFonts w:ascii="Verdana" w:hAnsi="Verdana"/>
        </w:rPr>
        <w:t xml:space="preserve">Цель </w:t>
      </w:r>
      <w:proofErr w:type="gramStart"/>
      <w:r w:rsidRPr="00EC1F22">
        <w:rPr>
          <w:rFonts w:ascii="Verdana" w:hAnsi="Verdana"/>
        </w:rPr>
        <w:t>Всероссийской</w:t>
      </w:r>
      <w:proofErr w:type="gramEnd"/>
      <w:r w:rsidRPr="00EC1F22">
        <w:rPr>
          <w:rFonts w:ascii="Verdana" w:hAnsi="Verdana"/>
        </w:rPr>
        <w:t xml:space="preserve"> сель</w:t>
      </w:r>
      <w:r w:rsidR="00B20606">
        <w:rPr>
          <w:rFonts w:ascii="Verdana" w:hAnsi="Verdana"/>
        </w:rPr>
        <w:t>скохозяйственной микропереписи:</w:t>
      </w:r>
      <w:r w:rsidRPr="00EC1F22">
        <w:rPr>
          <w:rFonts w:ascii="Verdana" w:hAnsi="Verdana"/>
        </w:rPr>
        <w:t xml:space="preserve"> получить полную картину положения дел в сельском хозяйстве. Анализ сведений, полученных в ходе </w:t>
      </w:r>
      <w:proofErr w:type="spellStart"/>
      <w:r w:rsidRPr="00EC1F22">
        <w:rPr>
          <w:rFonts w:ascii="Verdana" w:hAnsi="Verdana"/>
        </w:rPr>
        <w:t>сельхозпереписи</w:t>
      </w:r>
      <w:proofErr w:type="spellEnd"/>
      <w:r w:rsidRPr="00EC1F22">
        <w:rPr>
          <w:rFonts w:ascii="Verdana" w:hAnsi="Verdana"/>
        </w:rPr>
        <w:t>, позволит уточнить программы поддержки, откорректировать их или разработать новые для улучшения жизни людей в селах России.</w:t>
      </w:r>
      <w:bookmarkStart w:id="0" w:name="_GoBack"/>
      <w:bookmarkEnd w:id="0"/>
    </w:p>
    <w:p w:rsidR="00EC1F22" w:rsidRDefault="00E152C9" w:rsidP="00EC1F22">
      <w:pPr>
        <w:spacing w:after="160"/>
        <w:jc w:val="both"/>
        <w:rPr>
          <w:rFonts w:ascii="Verdana" w:hAnsi="Verdana"/>
          <w:b/>
          <w:color w:val="575756"/>
        </w:rPr>
      </w:pPr>
      <w:r w:rsidRPr="00806243">
        <w:rPr>
          <w:rFonts w:ascii="Verdana" w:hAnsi="Verdana"/>
          <w:b/>
          <w:color w:val="575756"/>
        </w:rPr>
        <w:t>Алтайкрайстат</w:t>
      </w:r>
    </w:p>
    <w:p w:rsidR="00F10736" w:rsidRDefault="00F10736" w:rsidP="00EC1F22">
      <w:pPr>
        <w:spacing w:after="1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177CBC3" wp14:editId="5BD0CC22">
            <wp:extent cx="5934075" cy="7915275"/>
            <wp:effectExtent l="0" t="0" r="9525" b="9525"/>
            <wp:docPr id="2" name="Рисунок 2" descr="C:\Users\P22_VdovinaNP\Documents\пресс-релизы\август\СХМП районы\Шелаболихинский район верблюды\фото\WhatsApp Image 2021-08-17 at 08.4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2_VdovinaNP\Documents\пресс-релизы\август\СХМП районы\Шелаболихинский район верблюды\фото\WhatsApp Image 2021-08-17 at 08.48.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341B73" wp14:editId="0E0E0896">
            <wp:extent cx="5934075" cy="7915275"/>
            <wp:effectExtent l="0" t="0" r="9525" b="9525"/>
            <wp:docPr id="3" name="Рисунок 3" descr="C:\Users\P22_VdovinaNP\Documents\пресс-релизы\август\СХМП районы\Шелаболихинский район верблюды\фото\WhatsApp Image 2021-08-17 at 08.4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2_VdovinaNP\Documents\пресс-релизы\август\СХМП районы\Шелаболихинский район верблюды\фото\WhatsApp Image 2021-08-17 at 08.48.3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36" w:rsidSect="00EC1F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5"/>
    <w:rsid w:val="00021C34"/>
    <w:rsid w:val="0017388F"/>
    <w:rsid w:val="003E7802"/>
    <w:rsid w:val="004957B1"/>
    <w:rsid w:val="005226D0"/>
    <w:rsid w:val="00562160"/>
    <w:rsid w:val="005D48ED"/>
    <w:rsid w:val="00676DCA"/>
    <w:rsid w:val="00717667"/>
    <w:rsid w:val="008C3A83"/>
    <w:rsid w:val="00956E02"/>
    <w:rsid w:val="00A146EC"/>
    <w:rsid w:val="00B10C1A"/>
    <w:rsid w:val="00B20606"/>
    <w:rsid w:val="00D570E1"/>
    <w:rsid w:val="00DF1AC5"/>
    <w:rsid w:val="00E152C9"/>
    <w:rsid w:val="00EC1F22"/>
    <w:rsid w:val="00F10736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2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2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Наталья Петровна</dc:creator>
  <cp:lastModifiedBy>Вдовина Наталья Петровна</cp:lastModifiedBy>
  <cp:revision>31</cp:revision>
  <cp:lastPrinted>2021-08-26T04:29:00Z</cp:lastPrinted>
  <dcterms:created xsi:type="dcterms:W3CDTF">2021-08-25T04:14:00Z</dcterms:created>
  <dcterms:modified xsi:type="dcterms:W3CDTF">2021-08-26T04:50:00Z</dcterms:modified>
</cp:coreProperties>
</file>